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00DBF" w14:textId="77777777" w:rsidR="00754412" w:rsidRDefault="007732D8">
      <w:pPr>
        <w:spacing w:after="50"/>
        <w:jc w:val="center"/>
      </w:pPr>
      <w:r>
        <w:rPr>
          <w:color w:val="333333"/>
          <w:sz w:val="40"/>
          <w:szCs w:val="40"/>
        </w:rPr>
        <w:t>ДОГОВОР ЦЕССИИ</w:t>
      </w:r>
    </w:p>
    <w:p w14:paraId="41AC3D3E" w14:textId="77777777" w:rsidR="00754412" w:rsidRDefault="007732D8">
      <w:pPr>
        <w:spacing w:line="340" w:lineRule="auto"/>
        <w:jc w:val="center"/>
      </w:pPr>
      <w:r>
        <w:rPr>
          <w:b/>
          <w:color w:val="333333"/>
          <w:sz w:val="18"/>
          <w:szCs w:val="18"/>
        </w:rPr>
        <w:t>уступка прав требования денежных средств</w:t>
      </w:r>
    </w:p>
    <w:p w14:paraId="07B639BC" w14:textId="77777777" w:rsidR="00754412" w:rsidRDefault="00754412"/>
    <w:p w14:paraId="74D19C56" w14:textId="77777777" w:rsidR="00754412" w:rsidRDefault="00754412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29"/>
      </w:tblGrid>
      <w:tr w:rsidR="00754412" w14:paraId="0ED057D2" w14:textId="77777777" w:rsidTr="008E3628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2867948B" w14:textId="77777777" w:rsidR="00754412" w:rsidRDefault="007732D8" w:rsidP="008E3628">
            <w:pPr>
              <w:spacing w:line="340" w:lineRule="auto"/>
            </w:pPr>
            <w:r w:rsidRPr="008E3628"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28BA515E" w14:textId="7ED1C772" w:rsidR="00754412" w:rsidRDefault="007732D8" w:rsidP="008E3628">
            <w:pPr>
              <w:spacing w:line="340" w:lineRule="auto"/>
              <w:jc w:val="right"/>
            </w:pPr>
            <w:r w:rsidRPr="008E3628">
              <w:rPr>
                <w:color w:val="999999"/>
                <w:sz w:val="16"/>
                <w:szCs w:val="16"/>
              </w:rPr>
              <w:t>«____» ______________ 20</w:t>
            </w:r>
            <w:r w:rsidR="00D96657" w:rsidRPr="008E3628">
              <w:rPr>
                <w:color w:val="999999"/>
                <w:sz w:val="16"/>
                <w:szCs w:val="16"/>
                <w:lang w:val="en-US"/>
              </w:rPr>
              <w:t>20</w:t>
            </w:r>
            <w:r w:rsidRPr="008E3628">
              <w:rPr>
                <w:color w:val="999999"/>
                <w:sz w:val="16"/>
                <w:szCs w:val="16"/>
              </w:rPr>
              <w:t xml:space="preserve"> г.</w:t>
            </w:r>
          </w:p>
        </w:tc>
      </w:tr>
    </w:tbl>
    <w:p w14:paraId="69C5D081" w14:textId="77777777" w:rsidR="00754412" w:rsidRDefault="00754412"/>
    <w:p w14:paraId="64DCCE10" w14:textId="77777777" w:rsidR="00754412" w:rsidRDefault="00754412"/>
    <w:p w14:paraId="05DA168E" w14:textId="77777777" w:rsidR="00754412" w:rsidRDefault="00754412"/>
    <w:p w14:paraId="1A9FF7CA" w14:textId="77777777" w:rsidR="00754412" w:rsidRDefault="007732D8">
      <w:r>
        <w:rPr>
          <w:color w:val="333333"/>
        </w:rPr>
        <w:t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Цедент</w:t>
      </w:r>
      <w:r>
        <w:rPr>
          <w:color w:val="333333"/>
        </w:rPr>
        <w:t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Цессионарий</w:t>
      </w:r>
      <w:r>
        <w:rPr>
          <w:color w:val="333333"/>
        </w:rPr>
        <w:t>», с другой стороны, именуемые в дальнейшем «Стороны», заключили настоящий договор, в дальнейшем «</w:t>
      </w:r>
      <w:r>
        <w:rPr>
          <w:b/>
          <w:color w:val="333333"/>
        </w:rPr>
        <w:t>Договор</w:t>
      </w:r>
      <w:r>
        <w:rPr>
          <w:color w:val="333333"/>
        </w:rPr>
        <w:t>», о нижеследующем:</w:t>
      </w:r>
    </w:p>
    <w:p w14:paraId="05F1CEB0" w14:textId="77777777" w:rsidR="00754412" w:rsidRDefault="007732D8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1. ПРЕДМЕТ ДОГОВОРА</w:t>
      </w:r>
    </w:p>
    <w:p w14:paraId="2892E24C" w14:textId="58BEF47C" w:rsidR="00754412" w:rsidRDefault="007732D8">
      <w:pPr>
        <w:spacing w:after="150" w:line="290" w:lineRule="auto"/>
      </w:pPr>
      <w:r>
        <w:rPr>
          <w:color w:val="333333"/>
        </w:rPr>
        <w:t>1.1. Цедент передает (уступает), а Цессионарий принимает право требования денежных средств в размере ________ рублей по договору №________ от «___» _____________ 20</w:t>
      </w:r>
      <w:r w:rsidR="00D96657" w:rsidRPr="00D96657">
        <w:rPr>
          <w:color w:val="333333"/>
        </w:rPr>
        <w:t>20</w:t>
      </w:r>
      <w:bookmarkStart w:id="0" w:name="_GoBack"/>
      <w:bookmarkEnd w:id="0"/>
      <w:r>
        <w:rPr>
          <w:color w:val="333333"/>
        </w:rPr>
        <w:t xml:space="preserve"> года (далее по тексту – Договор 1), заключенному между ________________________ и ________________________ (далее по тексту – Должник). </w:t>
      </w:r>
    </w:p>
    <w:p w14:paraId="26004578" w14:textId="77777777" w:rsidR="00754412" w:rsidRDefault="007732D8">
      <w:pPr>
        <w:spacing w:after="150" w:line="290" w:lineRule="auto"/>
      </w:pPr>
      <w:r>
        <w:rPr>
          <w:color w:val="333333"/>
        </w:rPr>
        <w:t>1.2. Цессионарий обязуется оплатить право требования, указанное в п.1.1 Договора, в соответствии с условиями настоящего Договора.</w:t>
      </w:r>
    </w:p>
    <w:p w14:paraId="7375C77C" w14:textId="77777777" w:rsidR="00754412" w:rsidRDefault="007732D8">
      <w:pPr>
        <w:spacing w:after="150" w:line="290" w:lineRule="auto"/>
      </w:pPr>
      <w:r>
        <w:rPr>
          <w:color w:val="333333"/>
        </w:rPr>
        <w:t>1.3. Передача права требования, указанного в п.1.1 Договора, считается произошедшей с момента подписания настоящего Договора.</w:t>
      </w:r>
    </w:p>
    <w:p w14:paraId="0872D769" w14:textId="77777777" w:rsidR="00754412" w:rsidRDefault="007732D8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2. ПРАВА И ОБЯЗАННОСТИ СТОРОН</w:t>
      </w:r>
    </w:p>
    <w:p w14:paraId="38BE9842" w14:textId="77777777" w:rsidR="00754412" w:rsidRDefault="007732D8">
      <w:pPr>
        <w:spacing w:after="150" w:line="290" w:lineRule="auto"/>
      </w:pPr>
      <w:r>
        <w:rPr>
          <w:color w:val="333333"/>
        </w:rPr>
        <w:t>2.1. Цедент обязуется передать Цессионарию по акту приема-передачи (Приложение №1 к настоящему Договору) все необходимые документы, имеющиеся у Цедента и относящиеся к Договору 1, по которому происходит уступка права требования.</w:t>
      </w:r>
    </w:p>
    <w:p w14:paraId="02E3EFE6" w14:textId="77777777" w:rsidR="00754412" w:rsidRDefault="007732D8">
      <w:pPr>
        <w:spacing w:after="150" w:line="290" w:lineRule="auto"/>
      </w:pPr>
      <w:r>
        <w:rPr>
          <w:color w:val="333333"/>
        </w:rPr>
        <w:t>2.2. Цедент обязуется письменно уведомить Должника о состоявшемся переходе права требования, указанного в п.1.1 Договора, и предоставить Цессионарию соответствующие письменные доказательства.</w:t>
      </w:r>
    </w:p>
    <w:p w14:paraId="7D770ED0" w14:textId="77777777" w:rsidR="00754412" w:rsidRDefault="007732D8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3. ПОРЯДОК РАСЧЕТОВ</w:t>
      </w:r>
    </w:p>
    <w:p w14:paraId="5B802D9C" w14:textId="77777777" w:rsidR="00754412" w:rsidRDefault="007732D8">
      <w:pPr>
        <w:spacing w:after="150" w:line="290" w:lineRule="auto"/>
      </w:pPr>
      <w:r>
        <w:rPr>
          <w:color w:val="333333"/>
        </w:rPr>
        <w:t>3.1. Цессионарий производит оплату передаваемого по настоящему Договору права требования путем перечисления денежных средств на расчетный счет Цедента в размере ________ рублей.</w:t>
      </w:r>
    </w:p>
    <w:p w14:paraId="5F62A7BD" w14:textId="77777777" w:rsidR="00754412" w:rsidRDefault="007732D8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4. ОТВЕТСТВЕННОСТЬ СТОРОН</w:t>
      </w:r>
    </w:p>
    <w:p w14:paraId="66C9F757" w14:textId="77777777" w:rsidR="00754412" w:rsidRDefault="007732D8">
      <w:pPr>
        <w:spacing w:after="150" w:line="290" w:lineRule="auto"/>
      </w:pPr>
      <w:r>
        <w:rPr>
          <w:color w:val="333333"/>
        </w:rPr>
        <w:t xml:space="preserve"> 4.1.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 РФ.</w:t>
      </w:r>
    </w:p>
    <w:p w14:paraId="6D22C435" w14:textId="77777777" w:rsidR="00754412" w:rsidRDefault="007732D8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lastRenderedPageBreak/>
        <w:t>5. ЗАКЛЮЧИТЕЛЬНЫЕ ПОЛОЖЕНИЯ</w:t>
      </w:r>
    </w:p>
    <w:p w14:paraId="69CE0BE7" w14:textId="77777777" w:rsidR="00754412" w:rsidRDefault="007732D8">
      <w:pPr>
        <w:spacing w:after="150" w:line="290" w:lineRule="auto"/>
      </w:pPr>
      <w:r>
        <w:rPr>
          <w:color w:val="333333"/>
        </w:rPr>
        <w:t>5.1. Стороны обязуются соблюдать конфиденциальность сведений, ставших известными им в ходе исполнения настоящего Договора.</w:t>
      </w:r>
    </w:p>
    <w:p w14:paraId="20AB976E" w14:textId="77777777" w:rsidR="00754412" w:rsidRDefault="007732D8">
      <w:pPr>
        <w:spacing w:after="150" w:line="290" w:lineRule="auto"/>
      </w:pPr>
      <w:r>
        <w:rPr>
          <w:color w:val="333333"/>
        </w:rPr>
        <w:t>5.2. В случае возникновения споров по настоящему Договору Стороны примут все меры к разрешению их путем переговоров. В случае невозможности их разрешения таким путем все споры по настоящему Договору разрешаются в Арбитражном суде ________________________.</w:t>
      </w:r>
    </w:p>
    <w:p w14:paraId="71DD09C2" w14:textId="77777777" w:rsidR="00754412" w:rsidRDefault="007732D8">
      <w:pPr>
        <w:spacing w:after="150" w:line="290" w:lineRule="auto"/>
      </w:pPr>
      <w:r>
        <w:rPr>
          <w:color w:val="333333"/>
        </w:rPr>
        <w:t>5.3. Отношения Сторон, не урегулированные настоящим Договором, регулируются действующим законодательством РФ.</w:t>
      </w:r>
    </w:p>
    <w:p w14:paraId="47CC5D86" w14:textId="77777777" w:rsidR="00754412" w:rsidRDefault="007732D8">
      <w:pPr>
        <w:spacing w:after="150" w:line="290" w:lineRule="auto"/>
      </w:pPr>
      <w:r>
        <w:rPr>
          <w:color w:val="333333"/>
        </w:rPr>
        <w:t>5.4. Все изменения и дополнения к настоящему Договору действительны, если они согласованы Сторонами письменно и заверены подписями Сторон.</w:t>
      </w:r>
    </w:p>
    <w:p w14:paraId="062CB5E0" w14:textId="77777777" w:rsidR="00754412" w:rsidRDefault="007732D8">
      <w:pPr>
        <w:spacing w:after="150" w:line="290" w:lineRule="auto"/>
      </w:pPr>
      <w:r>
        <w:rPr>
          <w:color w:val="333333"/>
        </w:rPr>
        <w:t>5.5. Настоящий Договор вступает в силу с момента его подписания и действует до исполнения сторонами всех обязательств по настоящему Договору.</w:t>
      </w:r>
    </w:p>
    <w:p w14:paraId="7C49FDD4" w14:textId="77777777" w:rsidR="00754412" w:rsidRDefault="007732D8">
      <w:pPr>
        <w:spacing w:after="150" w:line="290" w:lineRule="auto"/>
      </w:pPr>
      <w:r>
        <w:rPr>
          <w:color w:val="333333"/>
        </w:rPr>
        <w:t xml:space="preserve">5.6. Настоящий Договор составлен и подписан полномочными представителями Сторон в 2-х экземплярах, имеющих равную юридическую силу, по одному для каждой из Сторон. </w:t>
      </w:r>
    </w:p>
    <w:p w14:paraId="3D9BBBB5" w14:textId="77777777" w:rsidR="00754412" w:rsidRDefault="007732D8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6. ЮРИДИЧЕСКИЕ АДРЕСА И БАНКОВСКИЕ РЕКВИЗИТЫ СТОРОН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551"/>
      </w:tblGrid>
      <w:tr w:rsidR="00754412" w14:paraId="5EC6D400" w14:textId="77777777" w:rsidTr="008E3628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1A7CD4D1" w14:textId="77777777" w:rsidR="00754412" w:rsidRDefault="007732D8">
            <w:r w:rsidRPr="008E3628">
              <w:rPr>
                <w:b/>
                <w:color w:val="333333"/>
                <w:sz w:val="18"/>
                <w:szCs w:val="18"/>
              </w:rPr>
              <w:t>Цедент</w:t>
            </w:r>
          </w:p>
          <w:p w14:paraId="41FD0308" w14:textId="77777777" w:rsidR="00754412" w:rsidRDefault="007732D8">
            <w:r w:rsidRPr="008E3628">
              <w:rPr>
                <w:color w:val="333333"/>
                <w:sz w:val="18"/>
                <w:szCs w:val="18"/>
              </w:rPr>
              <w:t>Юр. адрес:</w:t>
            </w:r>
          </w:p>
          <w:p w14:paraId="226A3116" w14:textId="77777777" w:rsidR="00754412" w:rsidRDefault="007732D8">
            <w:r w:rsidRPr="008E3628">
              <w:rPr>
                <w:color w:val="333333"/>
                <w:sz w:val="18"/>
                <w:szCs w:val="18"/>
              </w:rPr>
              <w:t>Почтовый адрес:</w:t>
            </w:r>
          </w:p>
          <w:p w14:paraId="5EE9D109" w14:textId="77777777" w:rsidR="00754412" w:rsidRDefault="007732D8">
            <w:r w:rsidRPr="008E3628">
              <w:rPr>
                <w:color w:val="333333"/>
                <w:sz w:val="18"/>
                <w:szCs w:val="18"/>
              </w:rPr>
              <w:t>ИНН:</w:t>
            </w:r>
          </w:p>
          <w:p w14:paraId="4B054160" w14:textId="77777777" w:rsidR="00754412" w:rsidRDefault="007732D8">
            <w:r w:rsidRPr="008E3628">
              <w:rPr>
                <w:color w:val="333333"/>
                <w:sz w:val="18"/>
                <w:szCs w:val="18"/>
              </w:rPr>
              <w:t>КПП:</w:t>
            </w:r>
          </w:p>
          <w:p w14:paraId="23A9EA6D" w14:textId="77777777" w:rsidR="00754412" w:rsidRDefault="007732D8">
            <w:r w:rsidRPr="008E3628">
              <w:rPr>
                <w:color w:val="333333"/>
                <w:sz w:val="18"/>
                <w:szCs w:val="18"/>
              </w:rPr>
              <w:t>Банк:</w:t>
            </w:r>
          </w:p>
          <w:p w14:paraId="48931650" w14:textId="77777777" w:rsidR="00754412" w:rsidRDefault="007732D8">
            <w:r w:rsidRPr="008E3628">
              <w:rPr>
                <w:color w:val="333333"/>
                <w:sz w:val="18"/>
                <w:szCs w:val="18"/>
              </w:rPr>
              <w:t>Рас./счёт:</w:t>
            </w:r>
          </w:p>
          <w:p w14:paraId="4DCBD62D" w14:textId="77777777" w:rsidR="00754412" w:rsidRDefault="007732D8">
            <w:r w:rsidRPr="008E3628">
              <w:rPr>
                <w:color w:val="333333"/>
                <w:sz w:val="18"/>
                <w:szCs w:val="18"/>
              </w:rPr>
              <w:t>Корр./счёт:</w:t>
            </w:r>
          </w:p>
          <w:p w14:paraId="1FE45165" w14:textId="77777777" w:rsidR="00754412" w:rsidRDefault="007732D8">
            <w:r w:rsidRPr="008E3628"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15134964" w14:textId="77777777" w:rsidR="00754412" w:rsidRDefault="007732D8">
            <w:r w:rsidRPr="008E3628">
              <w:rPr>
                <w:b/>
                <w:color w:val="333333"/>
                <w:sz w:val="18"/>
                <w:szCs w:val="18"/>
              </w:rPr>
              <w:t>Цессионарий</w:t>
            </w:r>
          </w:p>
          <w:p w14:paraId="1FF32F90" w14:textId="77777777" w:rsidR="00754412" w:rsidRDefault="007732D8">
            <w:r w:rsidRPr="008E3628">
              <w:rPr>
                <w:color w:val="333333"/>
                <w:sz w:val="18"/>
                <w:szCs w:val="18"/>
              </w:rPr>
              <w:t>Юр. адрес:</w:t>
            </w:r>
          </w:p>
          <w:p w14:paraId="4F745D8F" w14:textId="77777777" w:rsidR="00754412" w:rsidRDefault="007732D8">
            <w:r w:rsidRPr="008E3628">
              <w:rPr>
                <w:color w:val="333333"/>
                <w:sz w:val="18"/>
                <w:szCs w:val="18"/>
              </w:rPr>
              <w:t>Почтовый адрес:</w:t>
            </w:r>
          </w:p>
          <w:p w14:paraId="3E362445" w14:textId="77777777" w:rsidR="00754412" w:rsidRDefault="007732D8">
            <w:r w:rsidRPr="008E3628">
              <w:rPr>
                <w:color w:val="333333"/>
                <w:sz w:val="18"/>
                <w:szCs w:val="18"/>
              </w:rPr>
              <w:t>ИНН:</w:t>
            </w:r>
          </w:p>
          <w:p w14:paraId="3E1A456E" w14:textId="77777777" w:rsidR="00754412" w:rsidRDefault="007732D8">
            <w:r w:rsidRPr="008E3628">
              <w:rPr>
                <w:color w:val="333333"/>
                <w:sz w:val="18"/>
                <w:szCs w:val="18"/>
              </w:rPr>
              <w:t>КПП:</w:t>
            </w:r>
          </w:p>
          <w:p w14:paraId="10E6690D" w14:textId="77777777" w:rsidR="00754412" w:rsidRDefault="007732D8">
            <w:r w:rsidRPr="008E3628">
              <w:rPr>
                <w:color w:val="333333"/>
                <w:sz w:val="18"/>
                <w:szCs w:val="18"/>
              </w:rPr>
              <w:t>Банк:</w:t>
            </w:r>
          </w:p>
          <w:p w14:paraId="7258D443" w14:textId="77777777" w:rsidR="00754412" w:rsidRDefault="007732D8">
            <w:r w:rsidRPr="008E3628">
              <w:rPr>
                <w:color w:val="333333"/>
                <w:sz w:val="18"/>
                <w:szCs w:val="18"/>
              </w:rPr>
              <w:t>Рас./счёт:</w:t>
            </w:r>
          </w:p>
          <w:p w14:paraId="54D4058D" w14:textId="77777777" w:rsidR="00754412" w:rsidRDefault="007732D8">
            <w:r w:rsidRPr="008E3628">
              <w:rPr>
                <w:color w:val="333333"/>
                <w:sz w:val="18"/>
                <w:szCs w:val="18"/>
              </w:rPr>
              <w:t>Корр./счёт:</w:t>
            </w:r>
          </w:p>
          <w:p w14:paraId="64E5CBC3" w14:textId="77777777" w:rsidR="00754412" w:rsidRDefault="007732D8">
            <w:r w:rsidRPr="008E3628">
              <w:rPr>
                <w:color w:val="333333"/>
                <w:sz w:val="18"/>
                <w:szCs w:val="18"/>
              </w:rPr>
              <w:t>БИК:</w:t>
            </w:r>
          </w:p>
        </w:tc>
      </w:tr>
    </w:tbl>
    <w:p w14:paraId="0CBFEDE1" w14:textId="77777777" w:rsidR="00754412" w:rsidRDefault="00754412"/>
    <w:p w14:paraId="3A15771A" w14:textId="77777777" w:rsidR="00754412" w:rsidRDefault="007732D8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7. ПОДПИСИ СТОРОН</w:t>
      </w:r>
    </w:p>
    <w:p w14:paraId="6486FA48" w14:textId="77777777" w:rsidR="00754412" w:rsidRDefault="00754412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54412" w14:paraId="76842706" w14:textId="77777777" w:rsidTr="008E3628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293C9431" w14:textId="77777777" w:rsidR="00754412" w:rsidRDefault="007732D8" w:rsidP="008E3628">
            <w:pPr>
              <w:spacing w:line="340" w:lineRule="auto"/>
            </w:pPr>
            <w:r w:rsidRPr="008E3628">
              <w:rPr>
                <w:color w:val="333333"/>
                <w:sz w:val="18"/>
                <w:szCs w:val="18"/>
              </w:rPr>
              <w:t>Цедент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140DF531" w14:textId="77777777" w:rsidR="00754412" w:rsidRDefault="007732D8" w:rsidP="008E3628">
            <w:pPr>
              <w:spacing w:line="340" w:lineRule="auto"/>
            </w:pPr>
            <w:r w:rsidRPr="008E3628">
              <w:rPr>
                <w:color w:val="333333"/>
                <w:sz w:val="18"/>
                <w:szCs w:val="18"/>
              </w:rPr>
              <w:t>Цессионарий _______________</w:t>
            </w:r>
          </w:p>
        </w:tc>
      </w:tr>
    </w:tbl>
    <w:p w14:paraId="46DA034C" w14:textId="77777777" w:rsidR="00754412" w:rsidRDefault="00754412"/>
    <w:sectPr w:rsidR="00754412">
      <w:headerReference w:type="default" r:id="rId8"/>
      <w:footerReference w:type="default" r:id="rId9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53990" w14:textId="77777777" w:rsidR="008E3628" w:rsidRDefault="008E3628">
      <w:r>
        <w:separator/>
      </w:r>
    </w:p>
  </w:endnote>
  <w:endnote w:type="continuationSeparator" w:id="0">
    <w:p w14:paraId="71F31C62" w14:textId="77777777" w:rsidR="008E3628" w:rsidRDefault="008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3ECD8" w14:textId="77777777" w:rsidR="00754412" w:rsidRDefault="007732D8">
    <w:r>
      <w:fldChar w:fldCharType="begin"/>
    </w:r>
    <w:r>
      <w:instrText>PAGE</w:instrText>
    </w:r>
    <w:r>
      <w:fldChar w:fldCharType="separate"/>
    </w:r>
    <w:r w:rsidR="00D96657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D96657">
      <w:rPr>
        <w:noProof/>
      </w:rPr>
      <w:t>2</w:t>
    </w:r>
    <w:r>
      <w:fldChar w:fldCharType="end"/>
    </w:r>
  </w:p>
  <w:p w14:paraId="6D81D9C8" w14:textId="77777777" w:rsidR="00754412" w:rsidRDefault="007544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5B2DC" w14:textId="77777777" w:rsidR="008E3628" w:rsidRDefault="008E3628">
      <w:r>
        <w:separator/>
      </w:r>
    </w:p>
  </w:footnote>
  <w:footnote w:type="continuationSeparator" w:id="0">
    <w:p w14:paraId="7AC5D265" w14:textId="77777777" w:rsidR="008E3628" w:rsidRDefault="008E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00"/>
    </w:tblGrid>
    <w:tr w:rsidR="007732D8" w:rsidRPr="00D96657" w14:paraId="2138BB69" w14:textId="77777777">
      <w:trPr>
        <w:trHeight w:val="400"/>
      </w:trPr>
      <w:tc>
        <w:tcPr>
          <w:tcW w:w="4000" w:type="dxa"/>
          <w:vAlign w:val="center"/>
        </w:tcPr>
        <w:p w14:paraId="000D81C9" w14:textId="5403F06F" w:rsidR="007732D8" w:rsidRPr="008E3628" w:rsidRDefault="00D96657" w:rsidP="007732D8">
          <w:pPr>
            <w:rPr>
              <w:color w:val="BFBFBF"/>
              <w:lang w:val="en-US"/>
            </w:rPr>
          </w:pPr>
          <w:r w:rsidRPr="00D96657">
            <w:rPr>
              <w:color w:val="BFBFBF"/>
              <w:lang w:val="en-US"/>
            </w:rPr>
            <w:t>blank-dogovor-kupli-prodazhi.com</w:t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412"/>
    <w:rsid w:val="00754412"/>
    <w:rsid w:val="007732D8"/>
    <w:rsid w:val="008E3628"/>
    <w:rsid w:val="00AA24DC"/>
    <w:rsid w:val="00D9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EB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732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32D8"/>
  </w:style>
  <w:style w:type="paragraph" w:styleId="a5">
    <w:name w:val="footer"/>
    <w:basedOn w:val="a"/>
    <w:link w:val="a6"/>
    <w:uiPriority w:val="99"/>
    <w:unhideWhenUsed/>
    <w:rsid w:val="007732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3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Игорь Климов</cp:lastModifiedBy>
  <cp:revision>3</cp:revision>
  <dcterms:created xsi:type="dcterms:W3CDTF">2016-12-17T17:36:00Z</dcterms:created>
  <dcterms:modified xsi:type="dcterms:W3CDTF">2020-09-08T18:27:00Z</dcterms:modified>
  <cp:category/>
</cp:coreProperties>
</file>